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6BF53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工程预算审核服务采购邀请函</w:t>
      </w:r>
    </w:p>
    <w:p w14:paraId="10B3D5A2">
      <w:pPr>
        <w:jc w:val="center"/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</w:pPr>
    </w:p>
    <w:p w14:paraId="5F67BE0B">
      <w:pPr>
        <w:spacing w:line="360" w:lineRule="auto"/>
        <w:ind w:firstLine="499" w:firstLineChars="208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重庆市疾病预防控制中心（以下简称：采购人）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对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工程预算审核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服务采购进行邀请谈判，欢迎有资格的供应商前来参加谈判。</w:t>
      </w:r>
    </w:p>
    <w:p w14:paraId="62AF3483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采购方式：邀请谈判</w:t>
      </w:r>
    </w:p>
    <w:p w14:paraId="48155B37">
      <w:pPr>
        <w:numPr>
          <w:ilvl w:val="0"/>
          <w:numId w:val="1"/>
        </w:numPr>
        <w:spacing w:line="360" w:lineRule="auto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服务内容：</w:t>
      </w:r>
      <w:r>
        <w:rPr>
          <w:rFonts w:hint="default"/>
          <w:sz w:val="24"/>
          <w:szCs w:val="32"/>
          <w:lang w:val="en-US" w:eastAsia="zh-CN"/>
        </w:rPr>
        <w:t>对照施工图及工程量清单对施工图预算或招标控制价进行审核，避免发生缺项、漏项、工程量错误、价格虚高偏离市场价等情况，保证施工图预算或招标控制价的准确性。</w:t>
      </w:r>
    </w:p>
    <w:p w14:paraId="7D1C12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5" w:afterAutospacing="0" w:line="360" w:lineRule="auto"/>
        <w:ind w:left="0" w:firstLine="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、供应商资格要求</w:t>
      </w:r>
    </w:p>
    <w:p w14:paraId="029D90A3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240" w:lineRule="auto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参与采购活动的投标人需满足以下条件</w:t>
      </w:r>
    </w:p>
    <w:p w14:paraId="52BDCF54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240" w:lineRule="auto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（一）基本资格条件</w:t>
      </w:r>
    </w:p>
    <w:p w14:paraId="11E27369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240" w:lineRule="auto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1、具有独立承担民事责任的能力；</w:t>
      </w:r>
    </w:p>
    <w:p w14:paraId="2F087491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240" w:lineRule="auto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2、具有良好的商业信誉和健全的财务会计制度；</w:t>
      </w:r>
    </w:p>
    <w:p w14:paraId="5A37DC2C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240" w:lineRule="auto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3、具有履行合同所必需的设备和专业技术能力；</w:t>
      </w:r>
    </w:p>
    <w:p w14:paraId="3A360CAD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240" w:lineRule="auto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4、有依法缴纳税收和社会保障资金的良好记录；</w:t>
      </w:r>
    </w:p>
    <w:p w14:paraId="796AA420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240" w:lineRule="auto"/>
        <w:ind w:left="0" w:leftChars="0" w:right="300" w:firstLine="420" w:firstLineChars="175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5、三年内在经营活动中无重大违纪记录；</w:t>
      </w:r>
    </w:p>
    <w:p w14:paraId="66E3E5AF"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6、法律、行政法规规定的其他条件。</w:t>
      </w:r>
    </w:p>
    <w:p w14:paraId="4A00900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采购人可以根据采购项目的特殊要求，规定供应商的特定条件，但不得以不合理的条件对供应商实行差别待遇或者歧视待遇。</w:t>
      </w:r>
    </w:p>
    <w:p w14:paraId="710C7ADB"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 w:fill="FFFFFF"/>
        </w:rPr>
        <w:t>（二）本项目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的特定资格要求：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无</w:t>
      </w:r>
    </w:p>
    <w:p w14:paraId="415C2532">
      <w:pPr>
        <w:spacing w:line="360" w:lineRule="auto"/>
        <w:ind w:left="-1" w:leftChars="0" w:firstLine="0" w:firstLineChars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四、报名时间及方式：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凡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满足要求的供应商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，请于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20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11：00-2025年10月17日17:00前将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《投标报名登记表》及其他相关报名资料（报名资料均需加盖公章）递交到重庆市疾病预防控制中心1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号楼341室或发送至邮箱（1169655204@qq.com）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。本项目只有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报名的供应商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才能参与本项目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最终谈判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18197EDB">
      <w:pPr>
        <w:spacing w:line="360" w:lineRule="auto"/>
        <w:ind w:left="-1" w:leftChars="0" w:firstLine="0" w:firstLineChars="0"/>
        <w:rPr>
          <w:rFonts w:hint="default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联系人</w:t>
      </w:r>
      <w:r>
        <w:rPr>
          <w:rFonts w:hint="default" w:ascii="宋体" w:hAnsi="宋体" w:eastAsia="宋体" w:cs="宋体"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李</w:t>
      </w:r>
      <w:r>
        <w:rPr>
          <w:rFonts w:hint="default" w:ascii="宋体" w:hAnsi="宋体" w:eastAsia="宋体" w:cs="宋体"/>
          <w:color w:val="000000"/>
          <w:sz w:val="24"/>
          <w:szCs w:val="24"/>
        </w:rPr>
        <w:t>老师</w:t>
      </w:r>
    </w:p>
    <w:p w14:paraId="22D63FB0">
      <w:pPr>
        <w:spacing w:line="360" w:lineRule="auto"/>
        <w:ind w:left="-1" w:leftChars="0" w:firstLine="0" w:firstLineChars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联系</w:t>
      </w:r>
      <w:r>
        <w:rPr>
          <w:rFonts w:hint="default" w:ascii="宋体" w:hAnsi="宋体" w:eastAsia="宋体" w:cs="宋体"/>
          <w:color w:val="000000"/>
          <w:sz w:val="24"/>
          <w:szCs w:val="24"/>
        </w:rPr>
        <w:t>电话：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15086991678</w:t>
      </w:r>
    </w:p>
    <w:p w14:paraId="3F6EBD3B">
      <w:pPr>
        <w:spacing w:line="360" w:lineRule="auto"/>
        <w:ind w:left="-1" w:leftChars="0" w:firstLine="0" w:firstLineChars="0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000000"/>
          <w:sz w:val="24"/>
          <w:szCs w:val="24"/>
        </w:rPr>
        <w:t>地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eastAsia="宋体" w:cs="宋体"/>
          <w:color w:val="000000"/>
          <w:sz w:val="24"/>
          <w:szCs w:val="24"/>
        </w:rPr>
        <w:t>址：重庆市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北碚区同兴北路187号（重庆市疾病预防控制中心）</w:t>
      </w:r>
    </w:p>
    <w:p w14:paraId="19AC186E">
      <w:pPr>
        <w:spacing w:line="360" w:lineRule="auto"/>
        <w:ind w:left="0" w:leftChars="0" w:firstLine="422" w:firstLineChars="175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956224">
      <w:pPr>
        <w:numPr>
          <w:ilvl w:val="0"/>
          <w:numId w:val="2"/>
        </w:numPr>
        <w:spacing w:line="360" w:lineRule="auto"/>
        <w:ind w:left="0" w:leftChars="0" w:firstLine="422" w:firstLineChars="175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附件：投标报名登记表</w:t>
      </w:r>
    </w:p>
    <w:p w14:paraId="4979065D">
      <w:pPr>
        <w:numPr>
          <w:numId w:val="0"/>
        </w:numPr>
        <w:spacing w:line="360" w:lineRule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</w:p>
    <w:p w14:paraId="3D396472">
      <w:pPr>
        <w:pStyle w:val="7"/>
        <w:keepNext w:val="0"/>
        <w:keepLines w:val="0"/>
        <w:widowControl/>
        <w:suppressLineNumbers w:val="0"/>
        <w:spacing w:before="0" w:beforeAutospacing="0" w:after="150" w:afterAutospacing="0"/>
        <w:ind w:left="300" w:right="300"/>
        <w:jc w:val="center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投标报名登记表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ACC1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2F3CB15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 w14:paraId="2269050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F87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6EFD3E7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投标人全称</w:t>
            </w:r>
          </w:p>
        </w:tc>
        <w:tc>
          <w:tcPr>
            <w:tcW w:w="6392" w:type="dxa"/>
            <w:gridSpan w:val="3"/>
            <w:vAlign w:val="center"/>
          </w:tcPr>
          <w:p w14:paraId="5CC45752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43D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658A3F84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6392" w:type="dxa"/>
            <w:gridSpan w:val="3"/>
            <w:vAlign w:val="center"/>
          </w:tcPr>
          <w:p w14:paraId="0273C885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9A3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7DF09452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130" w:type="dxa"/>
            <w:vAlign w:val="center"/>
          </w:tcPr>
          <w:p w14:paraId="3633EDE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7C1B14C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131" w:type="dxa"/>
            <w:vAlign w:val="center"/>
          </w:tcPr>
          <w:p w14:paraId="034C875C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EA48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130" w:type="dxa"/>
            <w:vMerge w:val="restart"/>
            <w:vAlign w:val="center"/>
          </w:tcPr>
          <w:p w14:paraId="7D55B78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投标联系人</w:t>
            </w:r>
          </w:p>
        </w:tc>
        <w:tc>
          <w:tcPr>
            <w:tcW w:w="2130" w:type="dxa"/>
            <w:vAlign w:val="center"/>
          </w:tcPr>
          <w:p w14:paraId="4784180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 w14:paraId="40EE209D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电话号码（手机）</w:t>
            </w:r>
          </w:p>
        </w:tc>
        <w:tc>
          <w:tcPr>
            <w:tcW w:w="2131" w:type="dxa"/>
            <w:vAlign w:val="center"/>
          </w:tcPr>
          <w:p w14:paraId="3A1C4A9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邮箱</w:t>
            </w:r>
          </w:p>
        </w:tc>
      </w:tr>
      <w:tr w14:paraId="12A9A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130" w:type="dxa"/>
            <w:vMerge w:val="continue"/>
          </w:tcPr>
          <w:p w14:paraId="326A2E5D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BDD5A1F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6D807F8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17A61B3">
            <w:pPr>
              <w:spacing w:line="360" w:lineRule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0E1857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附：</w:t>
      </w:r>
    </w:p>
    <w:p w14:paraId="0107317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1、营业执照</w:t>
      </w:r>
    </w:p>
    <w:p w14:paraId="5790B05C">
      <w:pPr>
        <w:pStyle w:val="7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300" w:right="300" w:firstLine="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</w:p>
    <w:p w14:paraId="7EA596FE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047A4"/>
    <w:multiLevelType w:val="singleLevel"/>
    <w:tmpl w:val="873047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AD821B"/>
    <w:multiLevelType w:val="singleLevel"/>
    <w:tmpl w:val="8FAD821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30D0D"/>
    <w:rsid w:val="0DB461AA"/>
    <w:rsid w:val="0EFA2408"/>
    <w:rsid w:val="0F70220E"/>
    <w:rsid w:val="16C364D3"/>
    <w:rsid w:val="1C536B8E"/>
    <w:rsid w:val="1CDF1A53"/>
    <w:rsid w:val="1CE41827"/>
    <w:rsid w:val="291E04B9"/>
    <w:rsid w:val="2BB50545"/>
    <w:rsid w:val="2FC040E2"/>
    <w:rsid w:val="30BE0E19"/>
    <w:rsid w:val="31F6203D"/>
    <w:rsid w:val="342509B8"/>
    <w:rsid w:val="34CC5671"/>
    <w:rsid w:val="35B53FBD"/>
    <w:rsid w:val="3C6F437D"/>
    <w:rsid w:val="3F525085"/>
    <w:rsid w:val="3F6C298B"/>
    <w:rsid w:val="426052B1"/>
    <w:rsid w:val="43DB53C8"/>
    <w:rsid w:val="44384737"/>
    <w:rsid w:val="4A1F1860"/>
    <w:rsid w:val="4EE07B1D"/>
    <w:rsid w:val="56CB143B"/>
    <w:rsid w:val="58AB6E2E"/>
    <w:rsid w:val="5CD33A8A"/>
    <w:rsid w:val="60482CD9"/>
    <w:rsid w:val="653E2D98"/>
    <w:rsid w:val="66CB7A71"/>
    <w:rsid w:val="694F6002"/>
    <w:rsid w:val="6C0B435C"/>
    <w:rsid w:val="748702F8"/>
    <w:rsid w:val="79DF76E3"/>
    <w:rsid w:val="F4BB9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仿宋_GB2312" w:eastAsia="仿宋_GB2312"/>
      <w:sz w:val="32"/>
    </w:rPr>
  </w:style>
  <w:style w:type="paragraph" w:styleId="4">
    <w:name w:val="Body Text 2"/>
    <w:basedOn w:val="1"/>
    <w:qFormat/>
    <w:uiPriority w:val="0"/>
    <w:pPr>
      <w:adjustRightInd w:val="0"/>
      <w:snapToGrid w:val="0"/>
      <w:spacing w:after="120" w:afterLines="0" w:afterAutospacing="0" w:line="480" w:lineRule="auto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3">
    <w:name w:val="公文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563</Characters>
  <Lines>0</Lines>
  <Paragraphs>0</Paragraphs>
  <TotalTime>0</TotalTime>
  <ScaleCrop>false</ScaleCrop>
  <LinksUpToDate>false</LinksUpToDate>
  <CharactersWithSpaces>567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2025-06-09T15:39:00Z</dcterms:created>
  <dc:creator>Lenovo</dc:creator>
  <cp:lastModifiedBy>我想每天都开心</cp:lastModifiedBy>
  <dcterms:modified xsi:type="dcterms:W3CDTF">2025-10-15T02:46:53Z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eyJoZGlkIjoiNTg3MmZkNDg5Mzc5MjUwOGI4YmU1NzhkYTU4NGI4YmMiLCJ1c2VySWQiOiIzMzQ1OTc3NDAifQ==</vt:lpwstr>
  </property>
  <property fmtid="{D5CDD505-2E9C-101B-9397-08002B2CF9AE}" pid="4" name="ICV">
    <vt:lpwstr>B2DBCCF299DFE16E5CA25B68F3B17823_43</vt:lpwstr>
  </property>
</Properties>
</file>